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1721" w14:textId="77777777" w:rsidR="00E65D94" w:rsidRPr="0050156F" w:rsidRDefault="00E65D94" w:rsidP="00E91F85">
      <w:pPr>
        <w:spacing w:afterLines="50" w:after="180" w:line="560" w:lineRule="exact"/>
        <w:jc w:val="center"/>
        <w:rPr>
          <w:rFonts w:ascii="標楷體" w:eastAsia="標楷體" w:hAnsi="標楷體"/>
          <w:sz w:val="52"/>
          <w:szCs w:val="52"/>
          <w:u w:val="thick"/>
        </w:rPr>
      </w:pPr>
      <w:r w:rsidRPr="0050156F">
        <w:rPr>
          <w:rFonts w:ascii="標楷體" w:eastAsia="標楷體" w:hAnsi="標楷體" w:hint="eastAsia"/>
          <w:sz w:val="52"/>
          <w:szCs w:val="52"/>
          <w:u w:val="thick"/>
        </w:rPr>
        <w:t>高雄市政府市政統計通報</w:t>
      </w:r>
    </w:p>
    <w:p w14:paraId="060145C7" w14:textId="53D757A0" w:rsidR="003C5B94" w:rsidRPr="00E91F85" w:rsidRDefault="00E65D94" w:rsidP="00E91F85">
      <w:pPr>
        <w:jc w:val="center"/>
        <w:rPr>
          <w:sz w:val="32"/>
          <w:szCs w:val="32"/>
        </w:rPr>
      </w:pPr>
      <w:r w:rsidRPr="00E91F85">
        <w:rPr>
          <w:rFonts w:ascii="標楷體" w:eastAsia="標楷體" w:hAnsi="標楷體" w:hint="eastAsia"/>
          <w:sz w:val="32"/>
          <w:szCs w:val="32"/>
        </w:rPr>
        <w:t>〈10</w:t>
      </w:r>
      <w:r w:rsidR="003C1F05">
        <w:rPr>
          <w:rFonts w:ascii="標楷體" w:eastAsia="標楷體" w:hAnsi="標楷體" w:hint="eastAsia"/>
          <w:sz w:val="32"/>
          <w:szCs w:val="32"/>
        </w:rPr>
        <w:t>9</w:t>
      </w:r>
      <w:r w:rsidRPr="00E91F85">
        <w:rPr>
          <w:rFonts w:ascii="標楷體" w:eastAsia="標楷體" w:hAnsi="標楷體" w:hint="eastAsia"/>
          <w:sz w:val="32"/>
          <w:szCs w:val="32"/>
        </w:rPr>
        <w:t>年高雄市國家賠償性別概況〉</w:t>
      </w:r>
    </w:p>
    <w:p w14:paraId="79DE8F46" w14:textId="680C160B" w:rsidR="00E65D94" w:rsidRDefault="00E91F85" w:rsidP="005471C7">
      <w:pPr>
        <w:spacing w:line="580" w:lineRule="exact"/>
        <w:ind w:left="567" w:hangingChars="177" w:hanging="567"/>
        <w:rPr>
          <w:rFonts w:ascii="標楷體" w:eastAsia="標楷體" w:hAnsi="標楷體"/>
          <w:b/>
          <w:sz w:val="32"/>
          <w:szCs w:val="32"/>
        </w:rPr>
      </w:pPr>
      <w:r w:rsidRPr="00E91F85">
        <w:rPr>
          <w:rFonts w:ascii="標楷體" w:eastAsia="標楷體" w:hAnsi="標楷體" w:hint="eastAsia"/>
          <w:b/>
          <w:sz w:val="32"/>
          <w:szCs w:val="32"/>
        </w:rPr>
        <w:t>一、</w:t>
      </w:r>
      <w:r>
        <w:rPr>
          <w:rFonts w:ascii="標楷體" w:eastAsia="標楷體" w:hAnsi="標楷體" w:hint="eastAsia"/>
          <w:b/>
          <w:sz w:val="32"/>
          <w:szCs w:val="32"/>
        </w:rPr>
        <w:t>104年至10</w:t>
      </w:r>
      <w:r w:rsidR="00DD3AE1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年國家賠償申請人數</w:t>
      </w:r>
      <w:r w:rsidR="00341642">
        <w:rPr>
          <w:rFonts w:ascii="標楷體" w:eastAsia="標楷體" w:hAnsi="標楷體" w:hint="eastAsia"/>
          <w:b/>
          <w:sz w:val="32"/>
          <w:szCs w:val="32"/>
        </w:rPr>
        <w:t>總計</w:t>
      </w:r>
      <w:r w:rsidR="00DD3AE1">
        <w:rPr>
          <w:rFonts w:ascii="標楷體" w:eastAsia="標楷體" w:hAnsi="標楷體" w:hint="eastAsia"/>
          <w:b/>
          <w:sz w:val="32"/>
          <w:szCs w:val="32"/>
        </w:rPr>
        <w:t>1</w:t>
      </w:r>
      <w:r w:rsidR="00F6553C">
        <w:rPr>
          <w:rFonts w:ascii="標楷體" w:eastAsia="標楷體" w:hAnsi="標楷體"/>
          <w:b/>
          <w:sz w:val="32"/>
          <w:szCs w:val="32"/>
        </w:rPr>
        <w:t>,</w:t>
      </w:r>
      <w:r w:rsidR="00DD3AE1">
        <w:rPr>
          <w:rFonts w:ascii="標楷體" w:eastAsia="標楷體" w:hAnsi="標楷體" w:hint="eastAsia"/>
          <w:b/>
          <w:sz w:val="32"/>
          <w:szCs w:val="32"/>
        </w:rPr>
        <w:t>064</w:t>
      </w:r>
      <w:r w:rsidR="00341642">
        <w:rPr>
          <w:rFonts w:ascii="標楷體" w:eastAsia="標楷體" w:hAnsi="標楷體" w:hint="eastAsia"/>
          <w:b/>
          <w:sz w:val="32"/>
          <w:szCs w:val="32"/>
        </w:rPr>
        <w:t>件，其中男性為</w:t>
      </w:r>
      <w:r w:rsidR="00DD3AE1">
        <w:rPr>
          <w:rFonts w:ascii="標楷體" w:eastAsia="標楷體" w:hAnsi="標楷體" w:hint="eastAsia"/>
          <w:b/>
          <w:sz w:val="32"/>
          <w:szCs w:val="32"/>
        </w:rPr>
        <w:t>635</w:t>
      </w:r>
      <w:r w:rsidR="003262B6">
        <w:rPr>
          <w:rFonts w:ascii="標楷體" w:eastAsia="標楷體" w:hAnsi="標楷體" w:hint="eastAsia"/>
          <w:b/>
          <w:sz w:val="32"/>
          <w:szCs w:val="32"/>
        </w:rPr>
        <w:t>人，女性為</w:t>
      </w:r>
      <w:r w:rsidR="00DD3AE1">
        <w:rPr>
          <w:rFonts w:ascii="標楷體" w:eastAsia="標楷體" w:hAnsi="標楷體" w:hint="eastAsia"/>
          <w:b/>
          <w:sz w:val="32"/>
          <w:szCs w:val="32"/>
        </w:rPr>
        <w:t>429</w:t>
      </w:r>
      <w:r w:rsidR="003262B6">
        <w:rPr>
          <w:rFonts w:ascii="標楷體" w:eastAsia="標楷體" w:hAnsi="標楷體" w:hint="eastAsia"/>
          <w:b/>
          <w:sz w:val="32"/>
          <w:szCs w:val="32"/>
        </w:rPr>
        <w:t>人，男性人口皆多於女性。</w:t>
      </w:r>
    </w:p>
    <w:p w14:paraId="6D353B79" w14:textId="2E1789EA" w:rsidR="00DD3AE1" w:rsidRPr="005E7C39" w:rsidRDefault="00482632" w:rsidP="00DD3AE1">
      <w:pPr>
        <w:spacing w:line="58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5E7C39">
        <w:rPr>
          <w:rFonts w:ascii="標楷體" w:eastAsia="標楷體" w:hAnsi="標楷體" w:hint="eastAsia"/>
          <w:bCs/>
          <w:sz w:val="28"/>
          <w:szCs w:val="28"/>
        </w:rPr>
        <w:t>本府於</w:t>
      </w:r>
      <w:proofErr w:type="gramStart"/>
      <w:r w:rsidRPr="005E7C39">
        <w:rPr>
          <w:rFonts w:ascii="標楷體" w:eastAsia="標楷體" w:hAnsi="標楷體" w:hint="eastAsia"/>
          <w:bCs/>
          <w:sz w:val="28"/>
          <w:szCs w:val="28"/>
        </w:rPr>
        <w:t>104</w:t>
      </w:r>
      <w:proofErr w:type="gramEnd"/>
      <w:r w:rsidRPr="005E7C39">
        <w:rPr>
          <w:rFonts w:ascii="標楷體" w:eastAsia="標楷體" w:hAnsi="標楷體" w:hint="eastAsia"/>
          <w:bCs/>
          <w:sz w:val="28"/>
          <w:szCs w:val="28"/>
        </w:rPr>
        <w:t>年度國家賠償案件受理件數</w:t>
      </w:r>
      <w:r w:rsidR="005E7C39" w:rsidRPr="005E7C39">
        <w:rPr>
          <w:rFonts w:ascii="標楷體" w:eastAsia="標楷體" w:hAnsi="標楷體" w:hint="eastAsia"/>
          <w:bCs/>
          <w:sz w:val="28"/>
          <w:szCs w:val="28"/>
        </w:rPr>
        <w:t>共計</w:t>
      </w:r>
      <w:r w:rsidR="005E7C39" w:rsidRPr="005E7C39">
        <w:rPr>
          <w:rFonts w:ascii="標楷體" w:eastAsia="標楷體" w:hAnsi="標楷體" w:hint="eastAsia"/>
          <w:bCs/>
          <w:sz w:val="28"/>
          <w:szCs w:val="28"/>
          <w:u w:val="single"/>
        </w:rPr>
        <w:t>256</w:t>
      </w:r>
      <w:r w:rsidR="005E7C39" w:rsidRPr="005E7C39">
        <w:rPr>
          <w:rFonts w:ascii="標楷體" w:eastAsia="標楷體" w:hAnsi="標楷體" w:hint="eastAsia"/>
          <w:bCs/>
          <w:sz w:val="28"/>
          <w:szCs w:val="28"/>
        </w:rPr>
        <w:t>件</w:t>
      </w:r>
      <w:r w:rsidR="005E7C39">
        <w:rPr>
          <w:rFonts w:ascii="標楷體" w:eastAsia="標楷體" w:hAnsi="標楷體" w:hint="eastAsia"/>
          <w:bCs/>
          <w:sz w:val="28"/>
          <w:szCs w:val="28"/>
        </w:rPr>
        <w:t>，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其中男性提出之案件共計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137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54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119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46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％。</w:t>
      </w:r>
      <w:proofErr w:type="gramStart"/>
      <w:r w:rsidRPr="005E7C39">
        <w:rPr>
          <w:rFonts w:ascii="標楷體" w:eastAsia="標楷體" w:hAnsi="標楷體" w:hint="eastAsia"/>
          <w:bCs/>
          <w:sz w:val="28"/>
          <w:szCs w:val="28"/>
        </w:rPr>
        <w:t>105</w:t>
      </w:r>
      <w:proofErr w:type="gramEnd"/>
      <w:r w:rsidRPr="005E7C39">
        <w:rPr>
          <w:rFonts w:ascii="標楷體" w:eastAsia="標楷體" w:hAnsi="標楷體" w:hint="eastAsia"/>
          <w:bCs/>
          <w:sz w:val="28"/>
          <w:szCs w:val="28"/>
        </w:rPr>
        <w:t>年度國家賠償案件受理件數共計</w:t>
      </w:r>
      <w:r w:rsidR="005E7C39" w:rsidRPr="005E7C39">
        <w:rPr>
          <w:rFonts w:ascii="標楷體" w:eastAsia="標楷體" w:hAnsi="標楷體" w:hint="eastAsia"/>
          <w:bCs/>
          <w:sz w:val="28"/>
          <w:szCs w:val="28"/>
          <w:u w:val="single"/>
        </w:rPr>
        <w:t>238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139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58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99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41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％。</w:t>
      </w:r>
      <w:proofErr w:type="gramStart"/>
      <w:r w:rsidRPr="005E7C39">
        <w:rPr>
          <w:rFonts w:ascii="標楷體" w:eastAsia="標楷體" w:hAnsi="標楷體" w:hint="eastAsia"/>
          <w:bCs/>
          <w:sz w:val="28"/>
          <w:szCs w:val="28"/>
        </w:rPr>
        <w:t>106</w:t>
      </w:r>
      <w:proofErr w:type="gramEnd"/>
      <w:r w:rsidRPr="005E7C39">
        <w:rPr>
          <w:rFonts w:ascii="標楷體" w:eastAsia="標楷體" w:hAnsi="標楷體" w:hint="eastAsia"/>
          <w:bCs/>
          <w:sz w:val="28"/>
          <w:szCs w:val="28"/>
        </w:rPr>
        <w:t>年度國家賠償案件受理件數共計</w:t>
      </w:r>
      <w:r w:rsidR="005E7C39" w:rsidRPr="005E7C39">
        <w:rPr>
          <w:rFonts w:ascii="標楷體" w:eastAsia="標楷體" w:hAnsi="標楷體" w:hint="eastAsia"/>
          <w:bCs/>
          <w:sz w:val="28"/>
          <w:szCs w:val="28"/>
          <w:u w:val="single"/>
        </w:rPr>
        <w:t>160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107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67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53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33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％。</w:t>
      </w:r>
      <w:proofErr w:type="gramStart"/>
      <w:r w:rsidRPr="005E7C39">
        <w:rPr>
          <w:rFonts w:ascii="標楷體" w:eastAsia="標楷體" w:hAnsi="標楷體" w:hint="eastAsia"/>
          <w:bCs/>
          <w:sz w:val="28"/>
          <w:szCs w:val="28"/>
        </w:rPr>
        <w:t>107</w:t>
      </w:r>
      <w:proofErr w:type="gramEnd"/>
      <w:r w:rsidRPr="005E7C39">
        <w:rPr>
          <w:rFonts w:ascii="標楷體" w:eastAsia="標楷體" w:hAnsi="標楷體" w:hint="eastAsia"/>
          <w:bCs/>
          <w:sz w:val="28"/>
          <w:szCs w:val="28"/>
        </w:rPr>
        <w:t>年度國家賠償案件受理件數共計</w:t>
      </w:r>
      <w:r w:rsidR="005E7C39" w:rsidRPr="005E7C39">
        <w:rPr>
          <w:rFonts w:ascii="標楷體" w:eastAsia="標楷體" w:hAnsi="標楷體" w:hint="eastAsia"/>
          <w:bCs/>
          <w:sz w:val="28"/>
          <w:szCs w:val="28"/>
          <w:u w:val="single"/>
        </w:rPr>
        <w:t>210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134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64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76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36</w:t>
      </w:r>
      <w:r w:rsidRPr="005E7C39">
        <w:rPr>
          <w:rFonts w:ascii="標楷體" w:eastAsia="標楷體" w:hAnsi="標楷體" w:hint="eastAsia"/>
          <w:bCs/>
          <w:sz w:val="28"/>
          <w:szCs w:val="28"/>
        </w:rPr>
        <w:t>％。</w:t>
      </w:r>
      <w:proofErr w:type="gramStart"/>
      <w:r w:rsidR="00DD3AE1" w:rsidRPr="005E7C39">
        <w:rPr>
          <w:rFonts w:ascii="標楷體" w:eastAsia="標楷體" w:hAnsi="標楷體" w:hint="eastAsia"/>
          <w:bCs/>
          <w:sz w:val="28"/>
          <w:szCs w:val="28"/>
        </w:rPr>
        <w:t>10</w:t>
      </w:r>
      <w:r w:rsidR="00DD3AE1">
        <w:rPr>
          <w:rFonts w:ascii="標楷體" w:eastAsia="標楷體" w:hAnsi="標楷體" w:hint="eastAsia"/>
          <w:bCs/>
          <w:sz w:val="28"/>
          <w:szCs w:val="28"/>
        </w:rPr>
        <w:t>8</w:t>
      </w:r>
      <w:proofErr w:type="gramEnd"/>
      <w:r w:rsidR="00DD3AE1" w:rsidRPr="005E7C39">
        <w:rPr>
          <w:rFonts w:ascii="標楷體" w:eastAsia="標楷體" w:hAnsi="標楷體" w:hint="eastAsia"/>
          <w:bCs/>
          <w:sz w:val="28"/>
          <w:szCs w:val="28"/>
        </w:rPr>
        <w:t>年度國家賠償案件受理件數共計</w:t>
      </w:r>
      <w:r w:rsidR="00DD3AE1">
        <w:rPr>
          <w:rFonts w:ascii="標楷體" w:eastAsia="標楷體" w:hAnsi="標楷體" w:hint="eastAsia"/>
          <w:bCs/>
          <w:sz w:val="28"/>
          <w:szCs w:val="28"/>
          <w:u w:val="single"/>
        </w:rPr>
        <w:t>200</w:t>
      </w:r>
      <w:r w:rsidR="00DD3AE1" w:rsidRPr="005E7C39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DD3AE1">
        <w:rPr>
          <w:rFonts w:ascii="標楷體" w:eastAsia="標楷體" w:hAnsi="標楷體" w:hint="eastAsia"/>
          <w:bCs/>
          <w:sz w:val="28"/>
          <w:szCs w:val="28"/>
        </w:rPr>
        <w:t>118</w:t>
      </w:r>
      <w:r w:rsidR="00DD3AE1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DD3AE1">
        <w:rPr>
          <w:rFonts w:ascii="標楷體" w:eastAsia="標楷體" w:hAnsi="標楷體" w:hint="eastAsia"/>
          <w:bCs/>
          <w:sz w:val="28"/>
          <w:szCs w:val="28"/>
        </w:rPr>
        <w:t>59</w:t>
      </w:r>
      <w:r w:rsidR="00DD3AE1"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DD3AE1">
        <w:rPr>
          <w:rFonts w:ascii="標楷體" w:eastAsia="標楷體" w:hAnsi="標楷體" w:hint="eastAsia"/>
          <w:bCs/>
          <w:sz w:val="28"/>
          <w:szCs w:val="28"/>
        </w:rPr>
        <w:t>82</w:t>
      </w:r>
      <w:r w:rsidR="00DD3AE1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DD3AE1">
        <w:rPr>
          <w:rFonts w:ascii="標楷體" w:eastAsia="標楷體" w:hAnsi="標楷體" w:hint="eastAsia"/>
          <w:bCs/>
          <w:sz w:val="28"/>
          <w:szCs w:val="28"/>
        </w:rPr>
        <w:t>41</w:t>
      </w:r>
      <w:r w:rsidR="00DD3AE1" w:rsidRPr="005E7C39">
        <w:rPr>
          <w:rFonts w:ascii="標楷體" w:eastAsia="標楷體" w:hAnsi="標楷體" w:hint="eastAsia"/>
          <w:bCs/>
          <w:sz w:val="28"/>
          <w:szCs w:val="28"/>
        </w:rPr>
        <w:t>％。</w:t>
      </w:r>
    </w:p>
    <w:p w14:paraId="6A2B622B" w14:textId="6F532ED1" w:rsidR="00482632" w:rsidRPr="00DD3AE1" w:rsidRDefault="00DD3AE1" w:rsidP="00482632">
      <w:pPr>
        <w:spacing w:line="5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60269" wp14:editId="77269919">
                <wp:simplePos x="0" y="0"/>
                <wp:positionH relativeFrom="column">
                  <wp:posOffset>1390015</wp:posOffset>
                </wp:positionH>
                <wp:positionV relativeFrom="paragraph">
                  <wp:posOffset>222250</wp:posOffset>
                </wp:positionV>
                <wp:extent cx="2905125" cy="1404620"/>
                <wp:effectExtent l="0" t="0" r="28575" b="1016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0846" w14:textId="1F313EF7" w:rsidR="00A67C15" w:rsidRPr="00A67C15" w:rsidRDefault="00A67C15" w:rsidP="00F0052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="00F6553C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申請國賠性別比例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7602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9.45pt;margin-top:17.5pt;width:2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4EXAIAAMAEAAAOAAAAZHJzL2Uyb0RvYy54bWysVFtu1DAU/UdiD5b/mTw6U2g0mapMKUIq&#10;D1FYgMdxJlEdX2N7JpluAIkFlG8WwAJYULsOrp1MGB4SEuLHsnPvOffcV+anXSPJVhhbg8ppMokp&#10;EYpDUat1Tt+/u3j0hBLrmCqYBCVyuhOWni4ePpi3OhMpVCALYQiSKJu1OqeVczqLIssr0TA7AS0U&#10;GkswDXP4NOuoMKxF9kZGaRwfRy2YQhvgwlr8et4b6SLwl6Xg7nVZWuGIzClqc+E04Vz5M1rMWbY2&#10;TFc1H2Swf1DRsFph0JHqnDlGNqb+jaqpuQELpZtwaCIoy5qLkANmk8S/ZHNVMS1CLlgcq8cy2f9H&#10;y19t3xhSFzk9okSxBlt0f/vx7uvn+9tvd18+kdRXqNU2Q8crja6uewoddjpka/Ul8GtLFCwrptbi&#10;zBhoK8EKVJh4ZHQA7XmsJ1m1L6HAUGzjIBB1pWl8+bAgBNmxU7uxO6JzhOPH9CSeJemMEo62ZBpP&#10;j9PQv4hle7g21j0X0BB/yanB9gd6tr20zsth2d7FR5PKn17vM1WESXCslv0dXb05JOA1D+rdTooe&#10;+laUWDevqy+Fn1ixlIZsGc4a41wodxRq4JnQ28PKWsoRONTwZ6B0feFGXw8TYZJHYPz3iCMiRAXl&#10;RnBTKzB/Iiiux8i9/z77PmffSdetumEeVlDssJMG+pXCXwBeKjA3lLS4Tjm1HzbMCErkC4XTcJJM&#10;p37/wmM6e4ytI+bQsjq0MMWRKqeOkv66dGFnfTJWn+HUXNShn15Ur2QQi2sS2jystN/Dw3fw+vHj&#10;WXwHAAD//wMAUEsDBBQABgAIAAAAIQA+JQ+k3AAAAAoBAAAPAAAAZHJzL2Rvd25yZXYueG1sTI9N&#10;TsMwEIX3SNzBGiR21ElK3DbEqVAlDtDAAaax8yPicRS7aXp7hhUsR+/Tm++Vx9WNYrFzGDxpSDcJ&#10;CEuNNwN1Gr4+P172IEJEMjh6shruNsCxenwosTD+Rme71LETXEKhQA19jFMhZWh66zBs/GSJs9bP&#10;DiOfcyfNjDcud6PMkkRJhwPxhx4ne+pt811fnYaz3Kn7acI+PzRborprQ7q0Wj8/re9vIKJd4x8M&#10;v/qsDhU7XfyVTBCjhizdHxjVsM15EwNqp15BXDjJVQayKuX/CdUPAAAA//8DAFBLAQItABQABgAI&#10;AAAAIQC2gziS/gAAAOEBAAATAAAAAAAAAAAAAAAAAAAAAABbQ29udGVudF9UeXBlc10ueG1sUEsB&#10;Ai0AFAAGAAgAAAAhADj9If/WAAAAlAEAAAsAAAAAAAAAAAAAAAAALwEAAF9yZWxzLy5yZWxzUEsB&#10;Ai0AFAAGAAgAAAAhAMmz3gRcAgAAwAQAAA4AAAAAAAAAAAAAAAAALgIAAGRycy9lMm9Eb2MueG1s&#10;UEsBAi0AFAAGAAgAAAAhAD4lD6TcAAAACgEAAA8AAAAAAAAAAAAAAAAAtgQAAGRycy9kb3ducmV2&#10;LnhtbFBLBQYAAAAABAAEAPMAAAC/BQAAAAA=&#10;" fillcolor="white [3201]" strokecolor="#a5a5a5 [3206]" strokeweight="1pt">
                <v:textbox style="mso-fit-shape-to-text:t">
                  <w:txbxContent>
                    <w:p w14:paraId="4B100846" w14:textId="1F313EF7" w:rsidR="00A67C15" w:rsidRPr="00A67C15" w:rsidRDefault="00A67C15" w:rsidP="00F0052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67C15"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</w:rPr>
                        <w:t>104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年至</w:t>
                      </w:r>
                      <w:r>
                        <w:rPr>
                          <w:rFonts w:ascii="標楷體" w:eastAsia="標楷體" w:hAnsi="標楷體"/>
                        </w:rPr>
                        <w:t>10</w:t>
                      </w:r>
                      <w:r w:rsidR="00F6553C">
                        <w:rPr>
                          <w:rFonts w:ascii="標楷體" w:eastAsia="標楷體" w:hAnsi="標楷體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申請國賠性別比例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7C3B7" w14:textId="73B68F17" w:rsidR="00A9057F" w:rsidRDefault="00F6553C" w:rsidP="00A67C15">
      <w:pPr>
        <w:spacing w:line="580" w:lineRule="exact"/>
        <w:ind w:left="530" w:hangingChars="221" w:hanging="53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0D5586" wp14:editId="639A7546">
            <wp:simplePos x="0" y="0"/>
            <wp:positionH relativeFrom="column">
              <wp:posOffset>491489</wp:posOffset>
            </wp:positionH>
            <wp:positionV relativeFrom="paragraph">
              <wp:posOffset>229870</wp:posOffset>
            </wp:positionV>
            <wp:extent cx="4848225" cy="2886075"/>
            <wp:effectExtent l="0" t="0" r="9525" b="9525"/>
            <wp:wrapSquare wrapText="bothSides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970523BE-8930-46C8-B676-4EA5827006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B330D" w14:textId="5938D0FE" w:rsidR="00F6553C" w:rsidRDefault="00F6553C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38E3CE91" w14:textId="16786174" w:rsidR="00F6553C" w:rsidRDefault="00F6553C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233F4B47" w14:textId="4E3795BE" w:rsidR="00F6553C" w:rsidRDefault="00F6553C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457887A5" w14:textId="2CBB0C76" w:rsidR="00F6553C" w:rsidRDefault="00F6553C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4A71E187" w14:textId="0DE5DC73" w:rsidR="00F6553C" w:rsidRDefault="00F6553C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4646EA8A" w14:textId="29A083E8" w:rsidR="00F6553C" w:rsidRDefault="00F6553C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0DF1119C" w14:textId="77777777" w:rsidR="00F6553C" w:rsidRDefault="00F6553C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 w:hint="eastAsia"/>
          <w:b/>
          <w:sz w:val="32"/>
          <w:szCs w:val="32"/>
        </w:rPr>
      </w:pPr>
    </w:p>
    <w:p w14:paraId="35207DC1" w14:textId="77777777" w:rsidR="00F6553C" w:rsidRDefault="00F6553C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37E65012" w14:textId="7B0976D3" w:rsidR="00E65D94" w:rsidRDefault="00341642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Cs/>
          <w:sz w:val="32"/>
          <w:szCs w:val="32"/>
        </w:rPr>
      </w:pPr>
      <w:r w:rsidRPr="00E91F85">
        <w:rPr>
          <w:rFonts w:ascii="標楷體" w:eastAsia="標楷體" w:hAnsi="標楷體" w:hint="eastAsia"/>
          <w:b/>
          <w:sz w:val="32"/>
          <w:szCs w:val="32"/>
        </w:rPr>
        <w:t>二、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本府於</w:t>
      </w:r>
      <w:proofErr w:type="gramStart"/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10</w:t>
      </w:r>
      <w:r w:rsidR="00DD3AE1">
        <w:rPr>
          <w:rFonts w:ascii="標楷體" w:eastAsia="標楷體" w:hAnsi="標楷體" w:hint="eastAsia"/>
          <w:bCs/>
          <w:sz w:val="32"/>
          <w:szCs w:val="32"/>
        </w:rPr>
        <w:t>9</w:t>
      </w:r>
      <w:proofErr w:type="gramEnd"/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年度國家賠償案件，其中男性提出之案件比率為</w:t>
      </w:r>
      <w:r w:rsidR="00DD3AE1">
        <w:rPr>
          <w:rFonts w:ascii="標楷體" w:eastAsia="標楷體" w:hAnsi="標楷體" w:hint="eastAsia"/>
          <w:bCs/>
          <w:sz w:val="32"/>
          <w:szCs w:val="32"/>
        </w:rPr>
        <w:t>49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％</w:t>
      </w:r>
      <w:r w:rsidR="000B52FC">
        <w:rPr>
          <w:rFonts w:ascii="標楷體" w:eastAsia="標楷體" w:hAnsi="標楷體" w:hint="eastAsia"/>
          <w:bCs/>
          <w:sz w:val="32"/>
          <w:szCs w:val="32"/>
        </w:rPr>
        <w:t>，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女性提出之案件比率為</w:t>
      </w:r>
      <w:r w:rsidR="00DD3AE1">
        <w:rPr>
          <w:rFonts w:ascii="標楷體" w:eastAsia="標楷體" w:hAnsi="標楷體" w:hint="eastAsia"/>
          <w:bCs/>
          <w:sz w:val="32"/>
          <w:szCs w:val="32"/>
        </w:rPr>
        <w:t>42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％</w:t>
      </w:r>
      <w:r w:rsidR="001C63C2">
        <w:rPr>
          <w:rFonts w:ascii="標楷體" w:eastAsia="標楷體" w:hAnsi="標楷體" w:hint="eastAsia"/>
          <w:bCs/>
          <w:sz w:val="32"/>
          <w:szCs w:val="32"/>
        </w:rPr>
        <w:t>，</w:t>
      </w:r>
      <w:r w:rsidR="001C63C2" w:rsidRPr="00A67C15">
        <w:rPr>
          <w:rFonts w:ascii="標楷體" w:eastAsia="標楷體" w:hAnsi="標楷體" w:hint="eastAsia"/>
          <w:b/>
          <w:sz w:val="32"/>
          <w:szCs w:val="32"/>
        </w:rPr>
        <w:t>依然持續為男</w:t>
      </w:r>
      <w:r w:rsidR="001C63C2">
        <w:rPr>
          <w:rFonts w:ascii="標楷體" w:eastAsia="標楷體" w:hAnsi="標楷體" w:hint="eastAsia"/>
          <w:b/>
          <w:sz w:val="32"/>
          <w:szCs w:val="32"/>
        </w:rPr>
        <w:t>性人口多於女性</w:t>
      </w:r>
      <w:r w:rsidR="001C63C2" w:rsidRPr="00A67C15">
        <w:rPr>
          <w:rFonts w:ascii="標楷體" w:eastAsia="標楷體" w:hAnsi="標楷體" w:hint="eastAsia"/>
          <w:b/>
          <w:sz w:val="32"/>
          <w:szCs w:val="32"/>
        </w:rPr>
        <w:t>的趨勢，</w:t>
      </w:r>
      <w:r w:rsidR="0099689D">
        <w:rPr>
          <w:rFonts w:ascii="標楷體" w:eastAsia="標楷體" w:hAnsi="標楷體" w:hint="eastAsia"/>
          <w:b/>
          <w:sz w:val="32"/>
          <w:szCs w:val="32"/>
        </w:rPr>
        <w:t>數據上</w:t>
      </w:r>
      <w:r w:rsidR="00AF37AB" w:rsidRPr="00A67C15">
        <w:rPr>
          <w:rFonts w:ascii="標楷體" w:eastAsia="標楷體" w:hAnsi="標楷體" w:hint="eastAsia"/>
          <w:b/>
          <w:sz w:val="32"/>
          <w:szCs w:val="32"/>
        </w:rPr>
        <w:t>顯示男性相較於女性，對於自身權益受到損害時，更能積極尋求救濟</w:t>
      </w:r>
      <w:r w:rsidR="00AF37AB" w:rsidRPr="00A67C15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5AAF279E" w14:textId="1D46DEF6" w:rsidR="00A67C15" w:rsidRPr="000B52FC" w:rsidRDefault="000B52FC" w:rsidP="00A9057F">
      <w:pPr>
        <w:spacing w:line="580" w:lineRule="exact"/>
        <w:ind w:left="2"/>
        <w:jc w:val="both"/>
        <w:rPr>
          <w:rFonts w:ascii="標楷體" w:eastAsia="標楷體" w:hAnsi="標楷體"/>
          <w:bCs/>
          <w:sz w:val="28"/>
          <w:szCs w:val="28"/>
        </w:rPr>
      </w:pPr>
      <w:r w:rsidRPr="000B52FC">
        <w:rPr>
          <w:rFonts w:ascii="標楷體" w:eastAsia="標楷體" w:hAnsi="標楷體" w:hint="eastAsia"/>
          <w:bCs/>
          <w:sz w:val="28"/>
          <w:szCs w:val="28"/>
        </w:rPr>
        <w:t>本府於</w:t>
      </w:r>
      <w:proofErr w:type="gramStart"/>
      <w:r w:rsidRPr="000B52FC">
        <w:rPr>
          <w:rFonts w:ascii="標楷體" w:eastAsia="標楷體" w:hAnsi="標楷體" w:hint="eastAsia"/>
          <w:bCs/>
          <w:sz w:val="28"/>
          <w:szCs w:val="28"/>
        </w:rPr>
        <w:t>10</w:t>
      </w:r>
      <w:r w:rsidR="00DD3AE1">
        <w:rPr>
          <w:rFonts w:ascii="標楷體" w:eastAsia="標楷體" w:hAnsi="標楷體" w:hint="eastAsia"/>
          <w:bCs/>
          <w:sz w:val="28"/>
          <w:szCs w:val="28"/>
        </w:rPr>
        <w:t>9</w:t>
      </w:r>
      <w:proofErr w:type="gramEnd"/>
      <w:r w:rsidRPr="000B52FC">
        <w:rPr>
          <w:rFonts w:ascii="標楷體" w:eastAsia="標楷體" w:hAnsi="標楷體" w:hint="eastAsia"/>
          <w:bCs/>
          <w:sz w:val="28"/>
          <w:szCs w:val="28"/>
        </w:rPr>
        <w:t>年度國家賠償案件受理件數共計</w:t>
      </w:r>
      <w:r w:rsidR="00DD3AE1">
        <w:rPr>
          <w:rFonts w:ascii="標楷體" w:eastAsia="標楷體" w:hAnsi="標楷體" w:hint="eastAsia"/>
          <w:bCs/>
          <w:sz w:val="28"/>
          <w:szCs w:val="28"/>
        </w:rPr>
        <w:t>207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件(含法人、非法人團體等非單一性別)，其中男性提出之案件共計</w:t>
      </w:r>
      <w:r w:rsidR="00DD3AE1">
        <w:rPr>
          <w:rFonts w:ascii="標楷體" w:eastAsia="標楷體" w:hAnsi="標楷體" w:hint="eastAsia"/>
          <w:bCs/>
          <w:sz w:val="28"/>
          <w:szCs w:val="28"/>
        </w:rPr>
        <w:t>101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DD3AE1">
        <w:rPr>
          <w:rFonts w:ascii="標楷體" w:eastAsia="標楷體" w:hAnsi="標楷體" w:hint="eastAsia"/>
          <w:bCs/>
          <w:sz w:val="28"/>
          <w:szCs w:val="28"/>
        </w:rPr>
        <w:t>49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DD3AE1">
        <w:rPr>
          <w:rFonts w:ascii="標楷體" w:eastAsia="標楷體" w:hAnsi="標楷體" w:hint="eastAsia"/>
          <w:bCs/>
          <w:sz w:val="28"/>
          <w:szCs w:val="28"/>
        </w:rPr>
        <w:t>86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DD3AE1">
        <w:rPr>
          <w:rFonts w:ascii="標楷體" w:eastAsia="標楷體" w:hAnsi="標楷體" w:hint="eastAsia"/>
          <w:bCs/>
          <w:sz w:val="28"/>
          <w:szCs w:val="28"/>
        </w:rPr>
        <w:t>42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％。</w:t>
      </w:r>
    </w:p>
    <w:p w14:paraId="0C8FC20D" w14:textId="30D2F57E" w:rsidR="0099689D" w:rsidRDefault="0099689D" w:rsidP="00A67C15">
      <w:pPr>
        <w:spacing w:line="580" w:lineRule="exact"/>
        <w:ind w:left="530" w:hangingChars="221" w:hanging="530"/>
        <w:jc w:val="both"/>
      </w:pPr>
    </w:p>
    <w:p w14:paraId="0214248C" w14:textId="59CA5978" w:rsidR="0099689D" w:rsidRDefault="00A9057F" w:rsidP="00A67C15">
      <w:pPr>
        <w:spacing w:line="580" w:lineRule="exact"/>
        <w:ind w:left="530" w:hangingChars="221" w:hanging="53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A2E05" wp14:editId="40E34BE8">
                <wp:simplePos x="0" y="0"/>
                <wp:positionH relativeFrom="column">
                  <wp:posOffset>1704340</wp:posOffset>
                </wp:positionH>
                <wp:positionV relativeFrom="paragraph">
                  <wp:posOffset>10160</wp:posOffset>
                </wp:positionV>
                <wp:extent cx="2257425" cy="1404620"/>
                <wp:effectExtent l="0" t="0" r="28575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DB8DC" w14:textId="203ADF5E" w:rsidR="00A67C15" w:rsidRPr="00A67C15" w:rsidRDefault="00A67C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圖二:</w:t>
                            </w:r>
                            <w:r w:rsidRPr="00A67C15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="00DD3AE1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年申請國賠性別比例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A2E05" id="_x0000_s1027" type="#_x0000_t202" style="position:absolute;left:0;text-align:left;margin-left:134.2pt;margin-top:.8pt;width:17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XBYAIAAMkEAAAOAAAAZHJzL2Uyb0RvYy54bWysVFtu1DAU/UdiD5b/mTzItBBNpipTipDK&#10;QxQW4HGcSVTH19ieSaYbQGIB5ZsFsAAW1K6Da2cmHR4SEuLHcnzvOffcV2YnfSvJRhjbgCpoMokp&#10;EYpD2ahVQT+8P3/0hBLrmCqZBCUKuhWWnswfPph1Ohcp1CBLYQiSKJt3uqC1czqPIstr0TI7AS0U&#10;GiswLXP4aVZRaViH7K2M0jg+ijowpTbAhbX4ejYY6TzwV5Xg7k1VWeGILChqc+E04Vz6M5rPWL4y&#10;TNcN38lg/6CiZY3CoCPVGXOMrE3zG1XbcAMWKjfh0EZQVQ0XIQfMJol/yeayZlqEXLA4Vo9lsv+P&#10;lr/evDWkKQuaJseUKNZik+5uPt1++3J38/3262eS+hp12uboeqnR2fXPoMdeh3ytvgB+ZYmCRc3U&#10;SpwaA10tWIkaE4+MDqADj/Uky+4VlBiKrR0Eor4yrS8gloQgO/ZqO/ZH9I5wfEzT6XGWTinhaEuy&#10;ODtKQwcjlu/h2lj3QkBL/KWgBgcg0LPNhXVeDsv3Lj6aVP70ep+rMsyCY40c7ujqzSEBr3mn3m2l&#10;GKDvRIWV87qGUviZFQtpyIbhtDHOhXKPQw08E3p7WNVIOQJ3NfwZKN1QuNHXw0SY5REY/z3iiAhR&#10;QbkR3DYKzJ8Iyqsx8uC/z37I2XfS9cs+jEvw9C9LKLfYUAPDbuG/AC81mGtKOtyrgtqPa2YEJfKl&#10;wqF4mmSZX8TwkU2PsYPEHFqWhxamOFIV1FEyXBcuLK/PyepTHJ7zJrT1XslOM+5L6PZut/1CHn4H&#10;r/s/0PwHAAAA//8DAFBLAwQUAAYACAAAACEAlSV0Z9kAAAAJAQAADwAAAGRycy9kb3ducmV2Lnht&#10;bEyPQU7DMBBF90jcwRokdtRpCiYNcSpUiQM0cIBp7MQR8TiK3TS9PcMKlqP39f+b6rD6USx2jkMg&#10;DdtNBsJSG8xAvYavz4+nAkRMSAbHQFbDzUY41Pd3FZYmXOlklyb1gksolqjBpTSVUsbWWY9xEyZL&#10;zLowe0x8zr00M1653I8yzzIlPQ7ECw4ne3S2/W4uXsNJvqrbcUL3sm93RE3fxe3Saf34sL6/gUh2&#10;TX9h+NVndajZ6RwuZKIYNeSqeOYoAwWCucp3exBnBnlegKwr+f+D+gcAAP//AwBQSwECLQAUAAYA&#10;CAAAACEAtoM4kv4AAADhAQAAEwAAAAAAAAAAAAAAAAAAAAAAW0NvbnRlbnRfVHlwZXNdLnhtbFBL&#10;AQItABQABgAIAAAAIQA4/SH/1gAAAJQBAAALAAAAAAAAAAAAAAAAAC8BAABfcmVscy8ucmVsc1BL&#10;AQItABQABgAIAAAAIQAz2wXBYAIAAMkEAAAOAAAAAAAAAAAAAAAAAC4CAABkcnMvZTJvRG9jLnht&#10;bFBLAQItABQABgAIAAAAIQCVJXRn2QAAAAkBAAAPAAAAAAAAAAAAAAAAALoEAABkcnMvZG93bnJl&#10;di54bWxQSwUGAAAAAAQABADzAAAAwAUAAAAA&#10;" fillcolor="white [3201]" strokecolor="#a5a5a5 [3206]" strokeweight="1pt">
                <v:textbox style="mso-fit-shape-to-text:t">
                  <w:txbxContent>
                    <w:p w14:paraId="289DB8DC" w14:textId="203ADF5E" w:rsidR="00A67C15" w:rsidRPr="00A67C15" w:rsidRDefault="00A67C15">
                      <w:pPr>
                        <w:rPr>
                          <w:rFonts w:ascii="標楷體" w:eastAsia="標楷體" w:hAnsi="標楷體"/>
                        </w:rPr>
                      </w:pPr>
                      <w:r w:rsidRPr="00A67C15">
                        <w:rPr>
                          <w:rFonts w:ascii="標楷體" w:eastAsia="標楷體" w:hAnsi="標楷體" w:hint="eastAsia"/>
                        </w:rPr>
                        <w:t>圖二:</w:t>
                      </w:r>
                      <w:r w:rsidRPr="00A67C15">
                        <w:rPr>
                          <w:rFonts w:ascii="標楷體" w:eastAsia="標楷體" w:hAnsi="標楷體"/>
                        </w:rPr>
                        <w:t>10</w:t>
                      </w:r>
                      <w:r w:rsidR="00DD3AE1">
                        <w:rPr>
                          <w:rFonts w:ascii="標楷體" w:eastAsia="標楷體" w:hAnsi="標楷體"/>
                        </w:rPr>
                        <w:t>9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年申請國賠性別比例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ACEB2" w14:textId="75DC928B" w:rsidR="0099689D" w:rsidRDefault="00F6553C" w:rsidP="00A67C15">
      <w:pPr>
        <w:spacing w:line="580" w:lineRule="exact"/>
        <w:ind w:left="796" w:hangingChars="221" w:hanging="796"/>
        <w:jc w:val="both"/>
      </w:pPr>
      <w:r w:rsidRPr="00A9057F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CB1200F" wp14:editId="7B49B49D">
            <wp:simplePos x="0" y="0"/>
            <wp:positionH relativeFrom="column">
              <wp:posOffset>389890</wp:posOffset>
            </wp:positionH>
            <wp:positionV relativeFrom="paragraph">
              <wp:posOffset>197485</wp:posOffset>
            </wp:positionV>
            <wp:extent cx="4733925" cy="3590925"/>
            <wp:effectExtent l="0" t="0" r="9525" b="9525"/>
            <wp:wrapSquare wrapText="bothSides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2D7B1F90-C8F6-4576-AD5D-CE7357E95E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C1424" w14:textId="6CFE6103" w:rsidR="00F00528" w:rsidRDefault="00F00528" w:rsidP="00A67C15">
      <w:pPr>
        <w:spacing w:line="580" w:lineRule="exact"/>
        <w:ind w:left="530" w:hangingChars="221" w:hanging="530"/>
        <w:jc w:val="both"/>
      </w:pPr>
    </w:p>
    <w:p w14:paraId="3EF1EFF6" w14:textId="555044BA" w:rsidR="00F00528" w:rsidRDefault="00F00528" w:rsidP="00A67C15">
      <w:pPr>
        <w:spacing w:line="580" w:lineRule="exact"/>
        <w:ind w:left="530" w:hangingChars="221" w:hanging="530"/>
        <w:jc w:val="both"/>
      </w:pPr>
    </w:p>
    <w:p w14:paraId="35AABC77" w14:textId="7AC1F44F" w:rsidR="00F00528" w:rsidRDefault="00F00528" w:rsidP="00A67C15">
      <w:pPr>
        <w:spacing w:line="580" w:lineRule="exact"/>
        <w:ind w:left="530" w:hangingChars="221" w:hanging="530"/>
        <w:jc w:val="both"/>
      </w:pPr>
    </w:p>
    <w:p w14:paraId="746251BB" w14:textId="4A43553A" w:rsidR="00F00528" w:rsidRDefault="00F00528" w:rsidP="00A67C15">
      <w:pPr>
        <w:spacing w:line="580" w:lineRule="exact"/>
        <w:ind w:left="530" w:hangingChars="221" w:hanging="530"/>
        <w:jc w:val="both"/>
      </w:pPr>
    </w:p>
    <w:p w14:paraId="54687994" w14:textId="51DEE5C2" w:rsidR="0099689D" w:rsidRDefault="0099689D" w:rsidP="00A67C15">
      <w:pPr>
        <w:spacing w:line="580" w:lineRule="exact"/>
        <w:ind w:left="530" w:hangingChars="221" w:hanging="530"/>
        <w:jc w:val="both"/>
      </w:pPr>
    </w:p>
    <w:p w14:paraId="470CF75C" w14:textId="77777777" w:rsidR="0099689D" w:rsidRDefault="0099689D" w:rsidP="00A67C15">
      <w:pPr>
        <w:spacing w:line="580" w:lineRule="exact"/>
        <w:ind w:left="530" w:hangingChars="221" w:hanging="530"/>
        <w:jc w:val="both"/>
      </w:pPr>
    </w:p>
    <w:p w14:paraId="577A6108" w14:textId="77777777" w:rsidR="00A67C15" w:rsidRPr="00E65D94" w:rsidRDefault="00A67C15" w:rsidP="00A67C15">
      <w:pPr>
        <w:spacing w:line="580" w:lineRule="exact"/>
        <w:ind w:left="530" w:hangingChars="221" w:hanging="530"/>
        <w:jc w:val="both"/>
      </w:pPr>
    </w:p>
    <w:sectPr w:rsidR="00A67C15" w:rsidRPr="00E65D94" w:rsidSect="00A9057F">
      <w:footerReference w:type="default" r:id="rId8"/>
      <w:pgSz w:w="11906" w:h="16838"/>
      <w:pgMar w:top="851" w:right="184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5ECA" w14:textId="77777777" w:rsidR="00207E0D" w:rsidRDefault="00207E0D" w:rsidP="001C63C2">
      <w:r>
        <w:separator/>
      </w:r>
    </w:p>
  </w:endnote>
  <w:endnote w:type="continuationSeparator" w:id="0">
    <w:p w14:paraId="140DEFF8" w14:textId="77777777" w:rsidR="00207E0D" w:rsidRDefault="00207E0D" w:rsidP="001C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141755"/>
      <w:docPartObj>
        <w:docPartGallery w:val="Page Numbers (Bottom of Page)"/>
        <w:docPartUnique/>
      </w:docPartObj>
    </w:sdtPr>
    <w:sdtEndPr/>
    <w:sdtContent>
      <w:p w14:paraId="143499AC" w14:textId="0A56C308" w:rsidR="00A9057F" w:rsidRDefault="00A905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6CFD6B6" w14:textId="77777777" w:rsidR="00A9057F" w:rsidRDefault="00A90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ED12" w14:textId="77777777" w:rsidR="00207E0D" w:rsidRDefault="00207E0D" w:rsidP="001C63C2">
      <w:r>
        <w:separator/>
      </w:r>
    </w:p>
  </w:footnote>
  <w:footnote w:type="continuationSeparator" w:id="0">
    <w:p w14:paraId="1E5B88F4" w14:textId="77777777" w:rsidR="00207E0D" w:rsidRDefault="00207E0D" w:rsidP="001C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94"/>
    <w:rsid w:val="000B52FC"/>
    <w:rsid w:val="001C63C2"/>
    <w:rsid w:val="00207E0D"/>
    <w:rsid w:val="0030638D"/>
    <w:rsid w:val="00316213"/>
    <w:rsid w:val="003262B6"/>
    <w:rsid w:val="00341642"/>
    <w:rsid w:val="00387714"/>
    <w:rsid w:val="003C1F05"/>
    <w:rsid w:val="003C5B94"/>
    <w:rsid w:val="003F2B4F"/>
    <w:rsid w:val="003F7B6A"/>
    <w:rsid w:val="00482632"/>
    <w:rsid w:val="00502796"/>
    <w:rsid w:val="005276A5"/>
    <w:rsid w:val="005471C7"/>
    <w:rsid w:val="005E5567"/>
    <w:rsid w:val="005E7C39"/>
    <w:rsid w:val="0068120C"/>
    <w:rsid w:val="006F4099"/>
    <w:rsid w:val="00746A8D"/>
    <w:rsid w:val="00950279"/>
    <w:rsid w:val="0099689D"/>
    <w:rsid w:val="00A67C15"/>
    <w:rsid w:val="00A85A51"/>
    <w:rsid w:val="00A9057F"/>
    <w:rsid w:val="00AF37AB"/>
    <w:rsid w:val="00DD3AE1"/>
    <w:rsid w:val="00E65D94"/>
    <w:rsid w:val="00E83570"/>
    <w:rsid w:val="00E91F85"/>
    <w:rsid w:val="00EE5A4D"/>
    <w:rsid w:val="00F00528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02E2A"/>
  <w15:chartTrackingRefBased/>
  <w15:docId w15:val="{0A837F81-EC5D-4C1D-9DBD-0984261A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3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3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110&#24066;&#25919;&#32113;&#35336;&#36890;&#22577;-&#22283;&#3606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800" b="0" i="0" baseline="0">
                <a:effectLst/>
              </a:rPr>
              <a:t>國家賠償申請人數</a:t>
            </a:r>
            <a:endParaRPr lang="zh-TW" altLang="zh-TW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工作表1!$H$1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工作表1!$G$2:$G$6</c:f>
              <c:strCache>
                <c:ptCount val="5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</c:strCache>
            </c:strRef>
          </c:cat>
          <c:val>
            <c:numRef>
              <c:f>工作表1!$H$2:$H$6</c:f>
              <c:numCache>
                <c:formatCode>General</c:formatCode>
                <c:ptCount val="5"/>
                <c:pt idx="0">
                  <c:v>119</c:v>
                </c:pt>
                <c:pt idx="1">
                  <c:v>99</c:v>
                </c:pt>
                <c:pt idx="2">
                  <c:v>53</c:v>
                </c:pt>
                <c:pt idx="3">
                  <c:v>76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BA-4918-AAA6-CCD0F354D621}"/>
            </c:ext>
          </c:extLst>
        </c:ser>
        <c:ser>
          <c:idx val="1"/>
          <c:order val="1"/>
          <c:tx>
            <c:strRef>
              <c:f>工作表1!$I$1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工作表1!$G$2:$G$6</c:f>
              <c:strCache>
                <c:ptCount val="5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</c:strCache>
            </c:strRef>
          </c:cat>
          <c:val>
            <c:numRef>
              <c:f>工作表1!$I$2:$I$6</c:f>
              <c:numCache>
                <c:formatCode>General</c:formatCode>
                <c:ptCount val="5"/>
                <c:pt idx="0">
                  <c:v>137</c:v>
                </c:pt>
                <c:pt idx="1">
                  <c:v>139</c:v>
                </c:pt>
                <c:pt idx="2">
                  <c:v>107</c:v>
                </c:pt>
                <c:pt idx="3">
                  <c:v>134</c:v>
                </c:pt>
                <c:pt idx="4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BA-4918-AAA6-CCD0F354D621}"/>
            </c:ext>
          </c:extLst>
        </c:ser>
        <c:ser>
          <c:idx val="2"/>
          <c:order val="2"/>
          <c:tx>
            <c:strRef>
              <c:f>工作表1!$J$1</c:f>
              <c:strCache>
                <c:ptCount val="1"/>
                <c:pt idx="0">
                  <c:v>總計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工作表1!$G$2:$G$6</c:f>
              <c:strCache>
                <c:ptCount val="5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</c:strCache>
            </c:strRef>
          </c:cat>
          <c:val>
            <c:numRef>
              <c:f>工作表1!$J$2:$J$6</c:f>
              <c:numCache>
                <c:formatCode>General</c:formatCode>
                <c:ptCount val="5"/>
                <c:pt idx="0">
                  <c:v>256</c:v>
                </c:pt>
                <c:pt idx="1">
                  <c:v>238</c:v>
                </c:pt>
                <c:pt idx="2">
                  <c:v>160</c:v>
                </c:pt>
                <c:pt idx="3">
                  <c:v>210</c:v>
                </c:pt>
                <c:pt idx="4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BA-4918-AAA6-CCD0F354D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5842184"/>
        <c:axId val="445838904"/>
        <c:axId val="0"/>
      </c:bar3DChart>
      <c:catAx>
        <c:axId val="445842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45838904"/>
        <c:crosses val="autoZero"/>
        <c:auto val="1"/>
        <c:lblAlgn val="ctr"/>
        <c:lblOffset val="100"/>
        <c:noMultiLvlLbl val="0"/>
      </c:catAx>
      <c:valAx>
        <c:axId val="445838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45842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/>
              <a:t>109</a:t>
            </a:r>
            <a:r>
              <a:rPr lang="zh-TW" sz="1800"/>
              <a:t>年</a:t>
            </a:r>
            <a:endParaRPr lang="en-US" sz="1800"/>
          </a:p>
          <a:p>
            <a:pPr>
              <a:defRPr/>
            </a:pPr>
            <a:r>
              <a:rPr lang="zh-TW" sz="1800"/>
              <a:t>國家賠償申請人數</a:t>
            </a:r>
          </a:p>
        </c:rich>
      </c:tx>
      <c:layout>
        <c:manualLayout>
          <c:xMode val="edge"/>
          <c:yMode val="edge"/>
          <c:x val="0.34166666666666667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工作表1!$A$13</c:f>
              <c:strCache>
                <c:ptCount val="1"/>
                <c:pt idx="0">
                  <c:v>109年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E30-40E7-8108-1C41DB0D725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E30-40E7-8108-1C41DB0D725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E30-40E7-8108-1C41DB0D72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工作表1!$B$12:$D$12</c:f>
              <c:strCache>
                <c:ptCount val="3"/>
                <c:pt idx="0">
                  <c:v>女性</c:v>
                </c:pt>
                <c:pt idx="1">
                  <c:v>男性</c:v>
                </c:pt>
                <c:pt idx="2">
                  <c:v>其他</c:v>
                </c:pt>
              </c:strCache>
            </c:strRef>
          </c:cat>
          <c:val>
            <c:numRef>
              <c:f>工作表1!$B$13:$D$13</c:f>
              <c:numCache>
                <c:formatCode>General</c:formatCode>
                <c:ptCount val="3"/>
                <c:pt idx="0">
                  <c:v>86</c:v>
                </c:pt>
                <c:pt idx="1">
                  <c:v>101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E30-40E7-8108-1C41DB0D72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2021-08-17T08:48:00Z</dcterms:created>
  <dcterms:modified xsi:type="dcterms:W3CDTF">2021-08-18T01:33:00Z</dcterms:modified>
</cp:coreProperties>
</file>